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9F1B" w14:textId="115288DD" w:rsidR="0009256A" w:rsidRDefault="00F831CE">
      <w:pPr>
        <w:rPr>
          <w:rFonts w:ascii="Segoe UI" w:eastAsia="Times New Roman" w:hAnsi="Segoe UI" w:cs="Segoe UI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it-IT"/>
        </w:rPr>
        <w:drawing>
          <wp:inline distT="0" distB="0" distL="0" distR="0" wp14:anchorId="28AC72B7" wp14:editId="0187C607">
            <wp:extent cx="1026544" cy="1026544"/>
            <wp:effectExtent l="0" t="0" r="254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9" cy="103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1CA6E" w14:textId="3E46A58E" w:rsidR="00BB466F" w:rsidRPr="003A266A" w:rsidRDefault="00B12DBA">
      <w:pPr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>INTERNSHIP</w:t>
      </w:r>
      <w:r w:rsidR="003A266A" w:rsidRPr="003A266A">
        <w:rPr>
          <w:rFonts w:eastAsia="Times New Roman" w:cstheme="minorHAnsi"/>
          <w:b/>
          <w:bCs/>
          <w:color w:val="000000"/>
          <w:sz w:val="28"/>
          <w:szCs w:val="28"/>
          <w:lang w:eastAsia="it-IT"/>
        </w:rPr>
        <w:t xml:space="preserve"> AREA PURCHASING</w:t>
      </w:r>
    </w:p>
    <w:p w14:paraId="12A9774F" w14:textId="77777777" w:rsidR="003A266A" w:rsidRDefault="003A266A">
      <w:pPr>
        <w:rPr>
          <w:rFonts w:ascii="Segoe UI" w:eastAsia="Times New Roman" w:hAnsi="Segoe UI" w:cs="Segoe UI"/>
          <w:sz w:val="24"/>
          <w:szCs w:val="24"/>
          <w:lang w:eastAsia="it-IT"/>
        </w:rPr>
      </w:pPr>
    </w:p>
    <w:p w14:paraId="17109896" w14:textId="77777777" w:rsidR="00B24E17" w:rsidRDefault="00B24E17" w:rsidP="00B24E17">
      <w:pPr>
        <w:pStyle w:val="Default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>Laika Caravans Spa, azienda leader a livello internazionale nella produzione di veicoli ricreazionali top di gamma, sta ricercando</w:t>
      </w:r>
      <w:r w:rsidR="00AA0C80" w:rsidRPr="00B626A8">
        <w:rPr>
          <w:rFonts w:asciiTheme="minorHAnsi" w:eastAsia="Times New Roman" w:hAnsiTheme="minorHAnsi" w:cstheme="minorHAnsi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lang w:eastAsia="it-IT"/>
        </w:rPr>
        <w:t>giovani talenti</w:t>
      </w:r>
      <w:r w:rsidR="00AA0C80" w:rsidRPr="00B626A8">
        <w:rPr>
          <w:rFonts w:asciiTheme="minorHAnsi" w:eastAsia="Times New Roman" w:hAnsiTheme="minorHAnsi" w:cstheme="minorHAnsi"/>
          <w:lang w:eastAsia="it-IT"/>
        </w:rPr>
        <w:t xml:space="preserve"> da inserire</w:t>
      </w:r>
      <w:r w:rsidR="0074330E">
        <w:rPr>
          <w:rFonts w:asciiTheme="minorHAnsi" w:eastAsia="Times New Roman" w:hAnsiTheme="minorHAnsi" w:cstheme="minorHAnsi"/>
          <w:lang w:eastAsia="it-IT"/>
        </w:rPr>
        <w:t xml:space="preserve"> </w:t>
      </w:r>
      <w:r w:rsidR="00AA0C80" w:rsidRPr="00B626A8">
        <w:rPr>
          <w:rFonts w:asciiTheme="minorHAnsi" w:eastAsia="Times New Roman" w:hAnsiTheme="minorHAnsi" w:cstheme="minorHAnsi"/>
          <w:lang w:eastAsia="it-IT"/>
        </w:rPr>
        <w:t>all’interno dell’</w:t>
      </w:r>
      <w:r w:rsidR="00173A0E">
        <w:rPr>
          <w:rFonts w:asciiTheme="minorHAnsi" w:eastAsia="Times New Roman" w:hAnsiTheme="minorHAnsi" w:cstheme="minorHAnsi"/>
          <w:lang w:eastAsia="it-IT"/>
        </w:rPr>
        <w:t>A</w:t>
      </w:r>
      <w:r w:rsidR="00AA0C80" w:rsidRPr="00B626A8">
        <w:rPr>
          <w:rFonts w:asciiTheme="minorHAnsi" w:eastAsia="Times New Roman" w:hAnsiTheme="minorHAnsi" w:cstheme="minorHAnsi"/>
          <w:lang w:eastAsia="it-IT"/>
        </w:rPr>
        <w:t xml:space="preserve">rea </w:t>
      </w:r>
      <w:r w:rsidR="00B55446">
        <w:rPr>
          <w:rFonts w:asciiTheme="minorHAnsi" w:eastAsia="Times New Roman" w:hAnsiTheme="minorHAnsi" w:cstheme="minorHAnsi"/>
          <w:lang w:eastAsia="it-IT"/>
        </w:rPr>
        <w:t>Purchasing</w:t>
      </w:r>
      <w:r>
        <w:rPr>
          <w:rFonts w:asciiTheme="minorHAnsi" w:eastAsia="Times New Roman" w:hAnsiTheme="minorHAnsi" w:cstheme="minorHAnsi"/>
          <w:lang w:eastAsia="it-IT"/>
        </w:rPr>
        <w:t xml:space="preserve"> tramite iniziale contratto di Stage.</w:t>
      </w:r>
    </w:p>
    <w:p w14:paraId="75569C35" w14:textId="77777777" w:rsidR="00B24E17" w:rsidRDefault="00B24E17" w:rsidP="00B24E17">
      <w:pPr>
        <w:pStyle w:val="Default"/>
        <w:rPr>
          <w:rFonts w:asciiTheme="minorHAnsi" w:eastAsia="Times New Roman" w:hAnsiTheme="minorHAnsi" w:cstheme="minorHAnsi"/>
          <w:lang w:eastAsia="it-IT"/>
        </w:rPr>
      </w:pPr>
    </w:p>
    <w:p w14:paraId="2B989769" w14:textId="7183B90C" w:rsidR="00C72B3E" w:rsidRPr="00B24E17" w:rsidRDefault="00C72B3E" w:rsidP="00B24E17">
      <w:pPr>
        <w:pStyle w:val="Default"/>
        <w:rPr>
          <w:rFonts w:asciiTheme="minorHAnsi" w:eastAsia="Times New Roman" w:hAnsiTheme="minorHAnsi" w:cstheme="minorHAnsi"/>
          <w:lang w:eastAsia="it-IT"/>
        </w:rPr>
      </w:pPr>
      <w:r>
        <w:rPr>
          <w:rFonts w:eastAsia="Times New Roman" w:cstheme="minorHAnsi"/>
          <w:lang w:eastAsia="it-IT"/>
        </w:rPr>
        <w:t>Di seguito le attività che la figura sarà chiamata a svolgere, in supporto ai Technical Buyer cui farà riferimento:</w:t>
      </w:r>
    </w:p>
    <w:p w14:paraId="2910B119" w14:textId="0066C329" w:rsidR="00C72B3E" w:rsidRDefault="00C72B3E" w:rsidP="0092793A">
      <w:pPr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474A30D0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Analizzare i fabbisogni aziendali e valutare la necessità di richiedere quotazioni per l’acquisto di materiali, in funzione del piano di produzione operativo</w:t>
      </w:r>
    </w:p>
    <w:p w14:paraId="043F8298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Identificare potenziali fornitori da coinvolgere nella richiesta di quotazione</w:t>
      </w:r>
    </w:p>
    <w:p w14:paraId="1381AB55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Negoziare, in modo sempre più autonomo, con fornitori durante il processo di gara/RFQ</w:t>
      </w:r>
    </w:p>
    <w:p w14:paraId="70969280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Supporto nella stipula dei contratti di acquisto</w:t>
      </w:r>
    </w:p>
    <w:p w14:paraId="5B7F224C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Gestire le richieste di offerta, ordini, listini e relativo aggiornamento a sistema</w:t>
      </w:r>
    </w:p>
    <w:p w14:paraId="3753A9BB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Gestire i rapporti commerciali con il fornitore, anche in funzione di possibili cambiamenti di prezzo/flusso/capacità produttiva</w:t>
      </w:r>
    </w:p>
    <w:p w14:paraId="1FA348E5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Risolvere eventuali criticità di fornitura (tempestività / quantità / qualità delle consegne)</w:t>
      </w:r>
    </w:p>
    <w:p w14:paraId="56304A7D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Partecipare alla preparazione e alla validazione del forecast e comunicarlo ai fornitori</w:t>
      </w:r>
    </w:p>
    <w:p w14:paraId="15A67A53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Gestire, acquisendo sempre maggiore autonomia nel tempo, il piano di saving di competenza</w:t>
      </w:r>
    </w:p>
    <w:p w14:paraId="2EAF7E9F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Partecipare al controllo di budget di acquisto tramite monitoraggio KPI</w:t>
      </w:r>
    </w:p>
    <w:p w14:paraId="1D9963A5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Ottimizzare il parco fornitori, gestendo l’inserimento di nuovi fornitori e l’uscita di fornitori non più attivi</w:t>
      </w:r>
    </w:p>
    <w:p w14:paraId="2090682A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Supporto all'ufficio tecnico nello sviluppo del prodotto, ricerca di nuovi materiali e di soluzioni</w:t>
      </w:r>
    </w:p>
    <w:p w14:paraId="5EF8E813" w14:textId="77777777" w:rsidR="00C72B3E" w:rsidRPr="00C72B3E" w:rsidRDefault="00C72B3E" w:rsidP="00C72B3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72B3E">
        <w:rPr>
          <w:rFonts w:eastAsia="Times New Roman" w:cstheme="minorHAnsi"/>
          <w:sz w:val="24"/>
          <w:szCs w:val="24"/>
          <w:lang w:eastAsia="it-IT"/>
        </w:rPr>
        <w:t>Supporto al reparto Quality management nella gestione delle Non Conformità</w:t>
      </w:r>
    </w:p>
    <w:p w14:paraId="2D3BA0E8" w14:textId="77777777" w:rsidR="0092793A" w:rsidRPr="00B626A8" w:rsidRDefault="0092793A" w:rsidP="0074330E">
      <w:pPr>
        <w:pStyle w:val="Default"/>
        <w:rPr>
          <w:rFonts w:eastAsia="Times New Roman" w:cstheme="minorHAnsi"/>
          <w:lang w:eastAsia="it-IT"/>
        </w:rPr>
      </w:pPr>
    </w:p>
    <w:p w14:paraId="3D818C0B" w14:textId="77777777" w:rsidR="00AA0C80" w:rsidRPr="000E2CB4" w:rsidRDefault="00AA0C80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4BB61F4F" w14:textId="77777777" w:rsidR="00B12DBA" w:rsidRDefault="00B12DBA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2D06130" w14:textId="77777777" w:rsidR="00B12DBA" w:rsidRDefault="00B12DBA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6AAE3EE" w14:textId="77777777" w:rsidR="00B12DBA" w:rsidRDefault="00B12DBA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42472EC" w14:textId="77777777" w:rsidR="00B12DBA" w:rsidRDefault="00B12DBA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3CEB5B4E" w14:textId="77777777" w:rsidR="00B12DBA" w:rsidRDefault="00B12DBA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12061572" w14:textId="77777777" w:rsidR="00B12DBA" w:rsidRDefault="00B12DBA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339897BB" w14:textId="77777777" w:rsidR="00B12DBA" w:rsidRDefault="00B12DBA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59539E8C" w14:textId="77777777" w:rsidR="00B12DBA" w:rsidRDefault="00B12DBA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3C1CE5BA" w14:textId="77777777" w:rsidR="00B12DBA" w:rsidRDefault="00B12DBA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649AACC9" w14:textId="77777777" w:rsidR="00B12DBA" w:rsidRDefault="00B12DBA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5D51AA3B" w14:textId="77777777" w:rsidR="00B12DBA" w:rsidRDefault="00B12DBA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10FE892C" w14:textId="77777777" w:rsidR="00B12DBA" w:rsidRDefault="00B12DBA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1EAC1642" w14:textId="20FC7AC5" w:rsidR="00AA0C80" w:rsidRPr="00BB466F" w:rsidRDefault="00AA0C80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B466F">
        <w:rPr>
          <w:rFonts w:eastAsia="Times New Roman" w:cstheme="minorHAnsi"/>
          <w:color w:val="000000"/>
          <w:sz w:val="24"/>
          <w:szCs w:val="24"/>
          <w:lang w:eastAsia="it-IT"/>
        </w:rPr>
        <w:t>Requisiti e competenze:</w:t>
      </w:r>
    </w:p>
    <w:p w14:paraId="4ADEA33D" w14:textId="53E4CEF5" w:rsidR="00AA0C80" w:rsidRPr="00B626A8" w:rsidRDefault="00AA0C80" w:rsidP="00AA0C8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6F944589" w14:textId="76F74854" w:rsidR="007747FE" w:rsidRPr="00B626A8" w:rsidRDefault="0074330E" w:rsidP="001A3F63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Laurea in Ingegneria</w:t>
      </w:r>
      <w:r w:rsidR="00EE0968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Gestionale</w:t>
      </w:r>
    </w:p>
    <w:p w14:paraId="6B74E8CA" w14:textId="77777777" w:rsidR="0074330E" w:rsidRPr="006459EB" w:rsidRDefault="0074330E" w:rsidP="0074330E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Ottima conoscenza della lingua inglese.</w:t>
      </w:r>
    </w:p>
    <w:p w14:paraId="2F968C6B" w14:textId="026A3C08" w:rsidR="00AA0C80" w:rsidRPr="00C72B3E" w:rsidRDefault="001A3F63" w:rsidP="00AA0C80">
      <w:pPr>
        <w:pStyle w:val="Paragrafoelenco"/>
        <w:numPr>
          <w:ilvl w:val="0"/>
          <w:numId w:val="1"/>
        </w:numPr>
        <w:spacing w:before="120" w:after="120" w:line="240" w:lineRule="auto"/>
        <w:ind w:left="1559" w:hanging="357"/>
        <w:contextualSpacing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Ottima conoscenza del pacchetto</w:t>
      </w:r>
      <w:r w:rsidR="007747FE" w:rsidRPr="00B626A8">
        <w:rPr>
          <w:rFonts w:eastAsia="Times New Roman" w:cstheme="minorHAnsi"/>
          <w:sz w:val="24"/>
          <w:szCs w:val="24"/>
          <w:lang w:eastAsia="it-IT"/>
        </w:rPr>
        <w:t xml:space="preserve"> Microsoft Office</w:t>
      </w:r>
      <w:r w:rsidR="00EE0968">
        <w:rPr>
          <w:rFonts w:eastAsia="Times New Roman" w:cstheme="minorHAnsi"/>
          <w:sz w:val="24"/>
          <w:szCs w:val="24"/>
          <w:lang w:eastAsia="it-IT"/>
        </w:rPr>
        <w:t>.</w:t>
      </w:r>
    </w:p>
    <w:p w14:paraId="19798ED4" w14:textId="77777777" w:rsidR="00C72B3E" w:rsidRDefault="00C72B3E" w:rsidP="00AA0C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D95A563" w14:textId="408DC2DE" w:rsidR="00AA0C80" w:rsidRPr="00B626A8" w:rsidRDefault="00AA0C80" w:rsidP="00AA0C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626A8">
        <w:rPr>
          <w:rFonts w:eastAsia="Times New Roman" w:cstheme="minorHAnsi"/>
          <w:sz w:val="24"/>
          <w:szCs w:val="24"/>
          <w:lang w:eastAsia="it-IT"/>
        </w:rPr>
        <w:t xml:space="preserve">Invia la candidatura a </w:t>
      </w:r>
      <w:r w:rsidR="00B55446">
        <w:rPr>
          <w:rFonts w:eastAsia="Times New Roman" w:cstheme="minorHAnsi"/>
          <w:b/>
          <w:bCs/>
          <w:sz w:val="24"/>
          <w:szCs w:val="24"/>
          <w:lang w:eastAsia="it-IT"/>
        </w:rPr>
        <w:t>giulia.bagni</w:t>
      </w:r>
      <w:r w:rsidRPr="00B626A8">
        <w:rPr>
          <w:rFonts w:eastAsia="Times New Roman" w:cstheme="minorHAnsi"/>
          <w:b/>
          <w:bCs/>
          <w:sz w:val="24"/>
          <w:szCs w:val="24"/>
          <w:lang w:eastAsia="it-IT"/>
        </w:rPr>
        <w:t>@laika.it</w:t>
      </w:r>
      <w:r w:rsidRPr="00B626A8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30F6A081" w14:textId="77777777" w:rsidR="00AA0C80" w:rsidRPr="00E47824" w:rsidRDefault="00AA0C80" w:rsidP="00AA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82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639CD2D" w14:textId="77777777" w:rsidR="00AA0C80" w:rsidRPr="00AA0C80" w:rsidRDefault="00AA0C80">
      <w:pPr>
        <w:rPr>
          <w:rFonts w:ascii="Segoe UI" w:eastAsia="Times New Roman" w:hAnsi="Segoe UI" w:cs="Segoe UI"/>
          <w:sz w:val="24"/>
          <w:szCs w:val="24"/>
          <w:lang w:eastAsia="it-IT"/>
        </w:rPr>
      </w:pPr>
    </w:p>
    <w:sectPr w:rsidR="00AA0C80" w:rsidRPr="00AA0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86861"/>
    <w:multiLevelType w:val="multilevel"/>
    <w:tmpl w:val="2F40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890CA0"/>
    <w:multiLevelType w:val="hybridMultilevel"/>
    <w:tmpl w:val="35F8E4B2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71"/>
    <w:rsid w:val="00020471"/>
    <w:rsid w:val="0009051B"/>
    <w:rsid w:val="0009256A"/>
    <w:rsid w:val="000E2CB4"/>
    <w:rsid w:val="00111306"/>
    <w:rsid w:val="00115079"/>
    <w:rsid w:val="00173A0E"/>
    <w:rsid w:val="001A3F63"/>
    <w:rsid w:val="001E10F3"/>
    <w:rsid w:val="003A266A"/>
    <w:rsid w:val="0046492D"/>
    <w:rsid w:val="004A7545"/>
    <w:rsid w:val="004D6991"/>
    <w:rsid w:val="006459EB"/>
    <w:rsid w:val="006A1561"/>
    <w:rsid w:val="0074330E"/>
    <w:rsid w:val="007747FE"/>
    <w:rsid w:val="007A6232"/>
    <w:rsid w:val="007B279A"/>
    <w:rsid w:val="0085015F"/>
    <w:rsid w:val="008950C8"/>
    <w:rsid w:val="008974D5"/>
    <w:rsid w:val="0092793A"/>
    <w:rsid w:val="009D6DB1"/>
    <w:rsid w:val="00AA0C80"/>
    <w:rsid w:val="00B12DBA"/>
    <w:rsid w:val="00B16BC3"/>
    <w:rsid w:val="00B24E17"/>
    <w:rsid w:val="00B55446"/>
    <w:rsid w:val="00B626A8"/>
    <w:rsid w:val="00BB466F"/>
    <w:rsid w:val="00C72B3E"/>
    <w:rsid w:val="00C96053"/>
    <w:rsid w:val="00D40880"/>
    <w:rsid w:val="00EC1869"/>
    <w:rsid w:val="00EE0968"/>
    <w:rsid w:val="00F831CE"/>
    <w:rsid w:val="00F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CE8A"/>
  <w15:chartTrackingRefBased/>
  <w15:docId w15:val="{EAEB5752-5D02-4F56-88C7-BCCEF606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C80"/>
    <w:pPr>
      <w:ind w:left="720"/>
      <w:contextualSpacing/>
    </w:pPr>
  </w:style>
  <w:style w:type="paragraph" w:customStyle="1" w:styleId="Default">
    <w:name w:val="Default"/>
    <w:rsid w:val="009D6D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Bagni</dc:creator>
  <cp:keywords/>
  <dc:description/>
  <cp:lastModifiedBy>Bagni Giulia</cp:lastModifiedBy>
  <cp:revision>25</cp:revision>
  <cp:lastPrinted>2022-02-17T15:14:00Z</cp:lastPrinted>
  <dcterms:created xsi:type="dcterms:W3CDTF">2021-07-23T14:51:00Z</dcterms:created>
  <dcterms:modified xsi:type="dcterms:W3CDTF">2022-04-22T13:28:00Z</dcterms:modified>
</cp:coreProperties>
</file>